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F5" w:rsidRDefault="00386D46" w:rsidP="00386D46">
      <w:pPr>
        <w:bidi/>
        <w:rPr>
          <w:rFonts w:cs="Titr" w:hint="cs"/>
          <w:sz w:val="32"/>
          <w:szCs w:val="32"/>
          <w:rtl/>
          <w:lang w:bidi="fa-IR"/>
        </w:rPr>
      </w:pPr>
      <w:r w:rsidRPr="00386D46">
        <w:rPr>
          <w:rFonts w:cs="Titr" w:hint="cs"/>
          <w:sz w:val="32"/>
          <w:szCs w:val="32"/>
          <w:rtl/>
          <w:lang w:bidi="fa-IR"/>
        </w:rPr>
        <w:t>ایستگاه صلواتی به مناسبت ایام محرم</w:t>
      </w:r>
    </w:p>
    <w:p w:rsidR="00386D46" w:rsidRDefault="00386D46" w:rsidP="00386D46">
      <w:pPr>
        <w:bidi/>
        <w:rPr>
          <w:rFonts w:cs="Titr" w:hint="cs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15F5643D" wp14:editId="671F7F3D">
            <wp:extent cx="2743200" cy="2124075"/>
            <wp:effectExtent l="0" t="0" r="0" b="952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6" w:rsidRDefault="00386D46" w:rsidP="00386D46">
      <w:pPr>
        <w:bidi/>
        <w:rPr>
          <w:rFonts w:cs="Titr" w:hint="cs"/>
          <w:sz w:val="32"/>
          <w:szCs w:val="32"/>
          <w:rtl/>
          <w:lang w:bidi="fa-IR"/>
        </w:rPr>
      </w:pPr>
    </w:p>
    <w:p w:rsidR="00386D46" w:rsidRDefault="00386D46" w:rsidP="00386D46">
      <w:pPr>
        <w:bidi/>
        <w:rPr>
          <w:rFonts w:cs="Titr" w:hint="cs"/>
          <w:sz w:val="32"/>
          <w:szCs w:val="32"/>
          <w:rtl/>
          <w:lang w:bidi="fa-IR"/>
        </w:rPr>
      </w:pPr>
      <w:r w:rsidRPr="00386D46">
        <w:rPr>
          <w:rFonts w:cs="Titr" w:hint="cs"/>
          <w:sz w:val="32"/>
          <w:szCs w:val="32"/>
          <w:rtl/>
          <w:lang w:bidi="fa-IR"/>
        </w:rPr>
        <w:t xml:space="preserve">ایستگاه </w:t>
      </w:r>
      <w:r>
        <w:rPr>
          <w:rFonts w:cs="Titr" w:hint="cs"/>
          <w:sz w:val="32"/>
          <w:szCs w:val="32"/>
          <w:rtl/>
          <w:lang w:bidi="fa-IR"/>
        </w:rPr>
        <w:t>بلوتوث</w:t>
      </w:r>
      <w:r w:rsidRPr="00386D46">
        <w:rPr>
          <w:rFonts w:cs="Titr" w:hint="cs"/>
          <w:sz w:val="32"/>
          <w:szCs w:val="32"/>
          <w:rtl/>
          <w:lang w:bidi="fa-IR"/>
        </w:rPr>
        <w:t xml:space="preserve"> به مناسبت ایام محرم</w:t>
      </w:r>
    </w:p>
    <w:p w:rsidR="00386D46" w:rsidRDefault="00386D46" w:rsidP="00386D46">
      <w:pPr>
        <w:bidi/>
        <w:rPr>
          <w:rFonts w:cs="Titr" w:hint="cs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0A0257CB" wp14:editId="7CC8AA10">
            <wp:extent cx="2743200" cy="2000250"/>
            <wp:effectExtent l="0" t="0" r="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6" w:rsidRPr="00386D46" w:rsidRDefault="00386D46" w:rsidP="00386D46">
      <w:pPr>
        <w:bidi/>
        <w:rPr>
          <w:rFonts w:cs="Titr" w:hint="cs"/>
          <w:sz w:val="18"/>
          <w:szCs w:val="18"/>
          <w:rtl/>
          <w:lang w:bidi="fa-IR"/>
        </w:rPr>
      </w:pPr>
    </w:p>
    <w:p w:rsidR="00386D46" w:rsidRDefault="00386D46" w:rsidP="00386D46">
      <w:pPr>
        <w:bidi/>
        <w:rPr>
          <w:rFonts w:cs="Titr" w:hint="cs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513E70EC" wp14:editId="01F25279">
            <wp:extent cx="2743200" cy="2085975"/>
            <wp:effectExtent l="0" t="0" r="0" b="9525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6" w:rsidRDefault="00386D46" w:rsidP="00386D46">
      <w:pPr>
        <w:bidi/>
        <w:rPr>
          <w:rFonts w:asciiTheme="majorHAnsi" w:eastAsiaTheme="majorEastAsia" w:cs="Titr" w:hint="cs"/>
          <w:color w:val="000000" w:themeColor="text1"/>
          <w:kern w:val="24"/>
          <w:sz w:val="36"/>
          <w:szCs w:val="36"/>
          <w:rtl/>
          <w:lang w:bidi="fa-IR"/>
        </w:rPr>
      </w:pPr>
      <w:r w:rsidRPr="00386D46">
        <w:rPr>
          <w:rFonts w:asciiTheme="majorHAnsi" w:eastAsiaTheme="majorEastAsia" w:cs="Titr"/>
          <w:color w:val="000000" w:themeColor="text1"/>
          <w:kern w:val="24"/>
          <w:sz w:val="36"/>
          <w:szCs w:val="36"/>
          <w:rtl/>
          <w:lang w:bidi="fa-IR"/>
        </w:rPr>
        <w:lastRenderedPageBreak/>
        <w:t>مسابقه ویژه ایام محرم</w:t>
      </w:r>
    </w:p>
    <w:p w:rsidR="00386D46" w:rsidRDefault="00386D46" w:rsidP="00386D46">
      <w:pPr>
        <w:bidi/>
        <w:rPr>
          <w:rFonts w:cs="Titr" w:hint="cs"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 wp14:anchorId="644F5CD8" wp14:editId="058DEEAD">
            <wp:extent cx="2743200" cy="3467100"/>
            <wp:effectExtent l="0" t="0" r="0" b="0"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6" w:rsidRDefault="00386D46" w:rsidP="00386D46">
      <w:pPr>
        <w:bidi/>
        <w:rPr>
          <w:rFonts w:cs="Titr" w:hint="cs"/>
          <w:sz w:val="36"/>
          <w:szCs w:val="36"/>
          <w:rtl/>
          <w:lang w:bidi="fa-IR"/>
        </w:rPr>
      </w:pPr>
    </w:p>
    <w:p w:rsidR="00386D46" w:rsidRPr="00386D46" w:rsidRDefault="00386D46" w:rsidP="00386D46">
      <w:pPr>
        <w:bidi/>
        <w:rPr>
          <w:rFonts w:cs="Titr" w:hint="cs"/>
          <w:sz w:val="36"/>
          <w:szCs w:val="36"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C6CDA8" wp14:editId="300DC3A8">
            <wp:extent cx="2743200" cy="3676650"/>
            <wp:effectExtent l="0" t="0" r="0" b="0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6" w:rsidRDefault="00386D46" w:rsidP="00386D46">
      <w:pPr>
        <w:bidi/>
        <w:rPr>
          <w:rFonts w:hint="cs"/>
          <w:rtl/>
          <w:lang w:bidi="fa-IR"/>
        </w:rPr>
      </w:pPr>
    </w:p>
    <w:sectPr w:rsidR="00386D46" w:rsidSect="00386D46">
      <w:pgSz w:w="12240" w:h="15840"/>
      <w:pgMar w:top="1134" w:right="1440" w:bottom="993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46"/>
    <w:rsid w:val="00386D46"/>
    <w:rsid w:val="005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2015-01-06T07:21:00Z</dcterms:created>
  <dcterms:modified xsi:type="dcterms:W3CDTF">2015-01-06T07:25:00Z</dcterms:modified>
</cp:coreProperties>
</file>